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D4E0B4" w14:textId="77777777" w:rsidR="008E0217" w:rsidRDefault="001B476A" w:rsidP="008E0217">
      <w:pPr>
        <w:spacing w:line="360" w:lineRule="auto"/>
        <w:jc w:val="center"/>
        <w:rPr>
          <w:rFonts w:ascii="David" w:hAnsi="David" w:cstheme="minorBidi" w:hint="cs"/>
          <w:rtl/>
          <w:lang w:bidi="ar-LB"/>
        </w:rPr>
      </w:pPr>
      <w:r>
        <w:rPr>
          <w:rFonts w:ascii="David" w:hAnsi="David" w:cs="Arial" w:hint="cs"/>
          <w:rtl/>
          <w:lang w:bidi="ar-LB"/>
        </w:rPr>
        <w:t xml:space="preserve">إجراء رقم </w:t>
      </w:r>
      <w:r w:rsidR="00727F79" w:rsidRPr="0039197B">
        <w:rPr>
          <w:rFonts w:ascii="David" w:hAnsi="David" w:cs="David"/>
          <w:rtl/>
        </w:rPr>
        <w:t xml:space="preserve"> </w:t>
      </w:r>
      <w:r w:rsidR="00305723">
        <w:rPr>
          <w:rFonts w:ascii="David" w:hAnsi="David" w:cs="David" w:hint="cs"/>
          <w:rtl/>
        </w:rPr>
        <w:t>21/19</w:t>
      </w:r>
      <w:r w:rsidR="00026963" w:rsidRPr="0039197B">
        <w:rPr>
          <w:rFonts w:ascii="David" w:hAnsi="David" w:cs="David"/>
          <w:rtl/>
        </w:rPr>
        <w:br/>
      </w:r>
      <w:r>
        <w:rPr>
          <w:rFonts w:ascii="David" w:hAnsi="David" w:cstheme="minorBidi" w:hint="cs"/>
          <w:rtl/>
          <w:lang w:bidi="ar-LB"/>
        </w:rPr>
        <w:t xml:space="preserve">للحصول على تصريح لتشغيل خدمات عن بُعد </w:t>
      </w:r>
      <w:r w:rsidR="008E0217">
        <w:rPr>
          <w:rFonts w:ascii="David" w:hAnsi="David" w:cs="Arial" w:hint="cs"/>
          <w:rtl/>
          <w:lang w:bidi="ar-LB"/>
        </w:rPr>
        <w:t xml:space="preserve">وتطبيق في </w:t>
      </w:r>
      <w:r w:rsidRPr="001B476A">
        <w:rPr>
          <w:rFonts w:ascii="David" w:hAnsi="David" w:cs="Arial"/>
          <w:rtl/>
          <w:lang w:bidi="ar-LB"/>
        </w:rPr>
        <w:t xml:space="preserve">هاتف </w:t>
      </w:r>
      <w:r w:rsidR="008E0217">
        <w:rPr>
          <w:rFonts w:ascii="David" w:hAnsi="David" w:cs="Arial" w:hint="cs"/>
          <w:rtl/>
          <w:lang w:bidi="ar-LB"/>
        </w:rPr>
        <w:t>خليوي ذكي</w:t>
      </w:r>
      <w:r w:rsidRPr="001B476A">
        <w:rPr>
          <w:rFonts w:ascii="David" w:hAnsi="David" w:cs="Arial"/>
          <w:rtl/>
          <w:lang w:bidi="ar-LB"/>
        </w:rPr>
        <w:t xml:space="preserve"> لدفع رسوم السفر</w:t>
      </w:r>
      <w:r w:rsidR="008E0217">
        <w:rPr>
          <w:rFonts w:ascii="David" w:hAnsi="David" w:cstheme="minorBidi" w:hint="cs"/>
          <w:rtl/>
          <w:lang w:bidi="ar-LB"/>
        </w:rPr>
        <w:t xml:space="preserve"> والتحقق من صحتها في المواصلات العمومية لوزارة المواصلات</w:t>
      </w:r>
    </w:p>
    <w:p w14:paraId="38B8201A" w14:textId="77777777" w:rsidR="00923E38" w:rsidRPr="0039197B" w:rsidRDefault="00923E38" w:rsidP="0039197B">
      <w:pPr>
        <w:spacing w:line="360" w:lineRule="auto"/>
        <w:ind w:left="720"/>
        <w:rPr>
          <w:rFonts w:ascii="David" w:hAnsi="David" w:cs="David"/>
          <w:rtl/>
        </w:rPr>
      </w:pPr>
    </w:p>
    <w:p w14:paraId="0AB4528D" w14:textId="77777777" w:rsidR="00923E38" w:rsidRPr="0039197B" w:rsidRDefault="00923E38" w:rsidP="0039197B">
      <w:pPr>
        <w:spacing w:line="360" w:lineRule="auto"/>
        <w:ind w:left="720"/>
        <w:rPr>
          <w:rFonts w:ascii="David" w:hAnsi="David" w:cs="David"/>
          <w:rtl/>
        </w:rPr>
      </w:pPr>
    </w:p>
    <w:p w14:paraId="731373C3" w14:textId="54FD27C4" w:rsidR="008E0217" w:rsidRDefault="008E0217" w:rsidP="008E0217">
      <w:pPr>
        <w:numPr>
          <w:ilvl w:val="0"/>
          <w:numId w:val="16"/>
        </w:numPr>
        <w:spacing w:line="360" w:lineRule="auto"/>
        <w:jc w:val="both"/>
        <w:rPr>
          <w:rFonts w:ascii="David" w:hAnsi="David" w:cs="David" w:hint="cs"/>
        </w:rPr>
      </w:pPr>
      <w:r w:rsidRPr="008E0217">
        <w:rPr>
          <w:rFonts w:ascii="David" w:hAnsi="David" w:cstheme="minorBidi" w:hint="cs"/>
          <w:rtl/>
          <w:lang w:bidi="ar-LB"/>
        </w:rPr>
        <w:t xml:space="preserve">وزارة المواصلات والأمان على الطرق ( فيما يلي </w:t>
      </w:r>
      <w:r w:rsidRPr="008E0217">
        <w:rPr>
          <w:rFonts w:ascii="David" w:hAnsi="David" w:cstheme="minorBidi"/>
          <w:rtl/>
          <w:lang w:bidi="ar-LB"/>
        </w:rPr>
        <w:t>–</w:t>
      </w:r>
      <w:r w:rsidRPr="008E0217">
        <w:rPr>
          <w:rFonts w:ascii="David" w:hAnsi="David" w:cstheme="minorBidi" w:hint="cs"/>
          <w:rtl/>
          <w:lang w:bidi="ar-LB"/>
        </w:rPr>
        <w:t xml:space="preserve"> وزارة المواصلات) </w:t>
      </w:r>
      <w:proofErr w:type="gramStart"/>
      <w:r w:rsidRPr="008E0217">
        <w:rPr>
          <w:rFonts w:ascii="David" w:hAnsi="David" w:cstheme="minorBidi" w:hint="cs"/>
          <w:rtl/>
          <w:lang w:bidi="ar-LB"/>
        </w:rPr>
        <w:t>نشرت</w:t>
      </w:r>
      <w:proofErr w:type="gramEnd"/>
      <w:r w:rsidRPr="008E0217">
        <w:rPr>
          <w:rFonts w:ascii="David" w:hAnsi="David" w:cstheme="minorBidi" w:hint="cs"/>
          <w:rtl/>
          <w:lang w:bidi="ar-LB"/>
        </w:rPr>
        <w:t xml:space="preserve"> بتاريخ </w:t>
      </w:r>
      <w:r w:rsidR="004905D3" w:rsidRPr="008E0217">
        <w:rPr>
          <w:rFonts w:ascii="David" w:hAnsi="David" w:cs="David" w:hint="cs"/>
          <w:rtl/>
        </w:rPr>
        <w:t>8.7.19</w:t>
      </w:r>
      <w:r w:rsidR="00026963" w:rsidRPr="008E0217">
        <w:rPr>
          <w:rFonts w:ascii="David" w:hAnsi="David" w:cs="David"/>
          <w:rtl/>
        </w:rPr>
        <w:t xml:space="preserve"> </w:t>
      </w:r>
      <w:r w:rsidRPr="008E0217">
        <w:rPr>
          <w:rFonts w:ascii="David" w:hAnsi="David" w:cstheme="minorBidi" w:hint="cs"/>
          <w:rtl/>
          <w:lang w:bidi="ar-LB"/>
        </w:rPr>
        <w:t xml:space="preserve">إجراء رقم </w:t>
      </w:r>
      <w:r w:rsidR="00ED60C5" w:rsidRPr="008E0217">
        <w:rPr>
          <w:rFonts w:ascii="David" w:hAnsi="David" w:cs="David" w:hint="cs"/>
          <w:rtl/>
        </w:rPr>
        <w:t xml:space="preserve">21/19 </w:t>
      </w:r>
      <w:r w:rsidRPr="008E0217">
        <w:rPr>
          <w:rFonts w:ascii="David" w:hAnsi="David"/>
          <w:rtl/>
          <w:lang w:bidi="ar-SA"/>
        </w:rPr>
        <w:t>إجراء رقم  21/19</w:t>
      </w:r>
      <w:r w:rsidRPr="008E0217">
        <w:rPr>
          <w:rFonts w:ascii="David" w:hAnsi="David" w:cs="David" w:hint="cs"/>
          <w:rtl/>
        </w:rPr>
        <w:t xml:space="preserve"> </w:t>
      </w:r>
      <w:r w:rsidRPr="008E0217">
        <w:rPr>
          <w:rFonts w:ascii="David" w:hAnsi="David"/>
          <w:rtl/>
          <w:lang w:bidi="ar-SA"/>
        </w:rPr>
        <w:t xml:space="preserve">للحصول على تصريح لتشغيل خدمات عن بُعد وتطبيق في هاتف خليوي ذكي لدفع رسوم السفر والتحقق من صحتها في المواصلات العمومية </w:t>
      </w:r>
      <w:r>
        <w:rPr>
          <w:rFonts w:ascii="David" w:hAnsi="David" w:hint="cs"/>
          <w:rtl/>
        </w:rPr>
        <w:t>.</w:t>
      </w:r>
    </w:p>
    <w:p w14:paraId="2DC721F0" w14:textId="302CB3DD" w:rsidR="008E0217" w:rsidRPr="008E0217" w:rsidRDefault="008E0217" w:rsidP="0011270B">
      <w:pPr>
        <w:pStyle w:val="af0"/>
        <w:numPr>
          <w:ilvl w:val="0"/>
          <w:numId w:val="16"/>
        </w:numPr>
        <w:spacing w:line="360" w:lineRule="auto"/>
        <w:jc w:val="both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ترغب وزارة المواصلات بهذا التوضيح أنه عطل خطأ تقني بما يتعلق بموعد تقديم التوجهات وفي موعد تقديم الأسئلة الاستفسارية </w:t>
      </w:r>
      <w:proofErr w:type="gramStart"/>
      <w:r>
        <w:rPr>
          <w:rFonts w:cstheme="minorBidi" w:hint="cs"/>
          <w:rtl/>
          <w:lang w:bidi="ar-LB"/>
        </w:rPr>
        <w:t>للإجراء .</w:t>
      </w:r>
      <w:proofErr w:type="gramEnd"/>
    </w:p>
    <w:p w14:paraId="62D4325C" w14:textId="0CE13B7E" w:rsidR="00F47D9E" w:rsidRPr="008949E7" w:rsidRDefault="008E0217" w:rsidP="008E0217">
      <w:pPr>
        <w:pStyle w:val="af0"/>
        <w:numPr>
          <w:ilvl w:val="0"/>
          <w:numId w:val="16"/>
        </w:num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t xml:space="preserve">يوضح بهذا، أن صاحب توجه الذي يرغب بطرح أسئلة تتعلق بهذا الإجراء، مدعو لتقديم أسئلته خطياً ليد السيد </w:t>
      </w:r>
      <w:proofErr w:type="spellStart"/>
      <w:r>
        <w:rPr>
          <w:rFonts w:cstheme="minorBidi" w:hint="cs"/>
          <w:rtl/>
          <w:lang w:bidi="ar-LB"/>
        </w:rPr>
        <w:t>ايتاي</w:t>
      </w:r>
      <w:proofErr w:type="spellEnd"/>
      <w:r>
        <w:rPr>
          <w:rFonts w:cstheme="minorBidi" w:hint="cs"/>
          <w:rtl/>
          <w:lang w:bidi="ar-LB"/>
        </w:rPr>
        <w:t xml:space="preserve"> لنير، رئيس فرع التقنيات في الشبكة القطرية للمواصلات العمومية، عبر البريد الالكتروني بالعنوان </w:t>
      </w:r>
      <w:r w:rsidR="00F47D9E" w:rsidRPr="008949E7">
        <w:rPr>
          <w:rFonts w:cs="David" w:hint="cs"/>
          <w:rtl/>
        </w:rPr>
        <w:t xml:space="preserve">: </w:t>
      </w:r>
      <w:hyperlink w:history="1">
        <w:r w:rsidR="00F47D9E" w:rsidRPr="008949E7">
          <w:rPr>
            <w:rStyle w:val="Hyperlink"/>
            <w:rFonts w:cs="David"/>
          </w:rPr>
          <w:t>laniri@mot.gov.il</w:t>
        </w:r>
      </w:hyperlink>
      <w:r w:rsidR="00F47D9E" w:rsidRPr="008949E7">
        <w:rPr>
          <w:rFonts w:cs="David" w:hint="cs"/>
          <w:rtl/>
        </w:rPr>
        <w:t xml:space="preserve">. </w:t>
      </w:r>
      <w:r>
        <w:rPr>
          <w:rFonts w:cstheme="minorBidi" w:hint="cs"/>
          <w:rtl/>
          <w:lang w:bidi="ar-LB"/>
        </w:rPr>
        <w:t xml:space="preserve"> يجب تقديم الاسئلة ابتداء من تاريخ نشر مستندات هذا الإجراء </w:t>
      </w:r>
      <w:r w:rsidRPr="008E0217">
        <w:rPr>
          <w:rFonts w:cstheme="minorBidi" w:hint="cs"/>
          <w:b/>
          <w:bCs/>
          <w:rtl/>
          <w:lang w:bidi="ar-LB"/>
        </w:rPr>
        <w:t xml:space="preserve">ولغاية تاريخ </w:t>
      </w:r>
      <w:r w:rsidR="00F47D9E" w:rsidRPr="00ED5145">
        <w:rPr>
          <w:rFonts w:cs="David" w:hint="cs"/>
          <w:b/>
          <w:bCs/>
          <w:rtl/>
        </w:rPr>
        <w:t xml:space="preserve">24.7.19 </w:t>
      </w:r>
      <w:r>
        <w:rPr>
          <w:rFonts w:cs="Arial" w:hint="cs"/>
          <w:b/>
          <w:bCs/>
          <w:rtl/>
          <w:lang w:bidi="ar-LB"/>
        </w:rPr>
        <w:t>الساعة</w:t>
      </w:r>
      <w:r w:rsidR="00F47D9E" w:rsidRPr="00ED5145">
        <w:rPr>
          <w:rFonts w:cs="David" w:hint="cs"/>
          <w:b/>
          <w:bCs/>
          <w:rtl/>
        </w:rPr>
        <w:t xml:space="preserve"> 12:00</w:t>
      </w:r>
      <w:r w:rsidR="00F47D9E" w:rsidRPr="008949E7">
        <w:rPr>
          <w:rFonts w:cs="David" w:hint="cs"/>
          <w:rtl/>
        </w:rPr>
        <w:t xml:space="preserve">. </w:t>
      </w:r>
    </w:p>
    <w:p w14:paraId="1092F0B6" w14:textId="65F7BA83" w:rsidR="008E0217" w:rsidRDefault="008E0217" w:rsidP="008E0217">
      <w:pPr>
        <w:pStyle w:val="af0"/>
        <w:numPr>
          <w:ilvl w:val="0"/>
          <w:numId w:val="16"/>
        </w:numPr>
        <w:spacing w:line="360" w:lineRule="auto"/>
        <w:jc w:val="both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يوضح بهذا أيضاً ، </w:t>
      </w:r>
      <w:r w:rsidRPr="008E0217">
        <w:rPr>
          <w:rFonts w:cstheme="minorBidi" w:hint="cs"/>
          <w:b/>
          <w:bCs/>
          <w:rtl/>
          <w:lang w:bidi="ar-LB"/>
        </w:rPr>
        <w:t>أن الموعد الأخير لتقديم التوجهات هو يوم الأربعاء الموافق</w:t>
      </w:r>
      <w:r>
        <w:rPr>
          <w:rFonts w:cstheme="minorBidi" w:hint="cs"/>
          <w:rtl/>
          <w:lang w:bidi="ar-LB"/>
        </w:rPr>
        <w:t xml:space="preserve"> </w:t>
      </w:r>
      <w:r w:rsidR="004905D3" w:rsidRPr="00ED5145">
        <w:rPr>
          <w:rFonts w:cs="David" w:hint="cs"/>
          <w:b/>
          <w:bCs/>
          <w:rtl/>
        </w:rPr>
        <w:t xml:space="preserve">31 </w:t>
      </w:r>
      <w:r>
        <w:rPr>
          <w:rFonts w:cs="Arial" w:hint="cs"/>
          <w:b/>
          <w:bCs/>
          <w:rtl/>
          <w:lang w:bidi="ar-LB"/>
        </w:rPr>
        <w:t>تموز</w:t>
      </w:r>
      <w:r w:rsidR="004905D3" w:rsidRPr="00ED5145">
        <w:rPr>
          <w:rFonts w:cs="David" w:hint="cs"/>
          <w:b/>
          <w:bCs/>
          <w:rtl/>
        </w:rPr>
        <w:t xml:space="preserve"> 2019 </w:t>
      </w:r>
      <w:r>
        <w:rPr>
          <w:rFonts w:cs="Arial" w:hint="cs"/>
          <w:b/>
          <w:bCs/>
          <w:rtl/>
          <w:lang w:bidi="ar-LB"/>
        </w:rPr>
        <w:t>الساعة</w:t>
      </w:r>
      <w:r w:rsidR="004905D3" w:rsidRPr="00ED5145">
        <w:rPr>
          <w:rFonts w:cs="David" w:hint="cs"/>
          <w:b/>
          <w:bCs/>
          <w:rtl/>
        </w:rPr>
        <w:t xml:space="preserve"> 12:00</w:t>
      </w:r>
      <w:r w:rsidR="004905D3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في وزارة المواصلات، مبنى </w:t>
      </w:r>
      <w:proofErr w:type="spellStart"/>
      <w:r>
        <w:rPr>
          <w:rFonts w:cstheme="minorBidi" w:hint="cs"/>
          <w:rtl/>
          <w:lang w:bidi="ar-LB"/>
        </w:rPr>
        <w:t>جنري</w:t>
      </w:r>
      <w:proofErr w:type="spellEnd"/>
      <w:r>
        <w:rPr>
          <w:rFonts w:cstheme="minorBidi" w:hint="cs"/>
          <w:rtl/>
          <w:lang w:bidi="ar-LB"/>
        </w:rPr>
        <w:t xml:space="preserve"> 2، في الطابق الأول ، غرفة رقم </w:t>
      </w:r>
      <w:r w:rsidR="004905D3" w:rsidRPr="008949E7">
        <w:rPr>
          <w:rFonts w:cs="David" w:hint="cs"/>
          <w:rtl/>
        </w:rPr>
        <w:t>1018</w:t>
      </w:r>
      <w:r>
        <w:rPr>
          <w:rFonts w:cs="Arial" w:hint="cs"/>
          <w:rtl/>
          <w:lang w:bidi="ar-LB"/>
        </w:rPr>
        <w:t>، شارع بنك إسرائيل 5 القدس ، ليد مندوب وزارة المواصلات.</w:t>
      </w:r>
      <w:r>
        <w:rPr>
          <w:rFonts w:cs="David" w:hint="cs"/>
          <w:rtl/>
        </w:rPr>
        <w:t xml:space="preserve"> </w:t>
      </w:r>
      <w:proofErr w:type="gramStart"/>
      <w:r>
        <w:rPr>
          <w:rFonts w:cs="Arial" w:hint="cs"/>
          <w:rtl/>
          <w:lang w:bidi="ar-LB"/>
        </w:rPr>
        <w:t>العرض</w:t>
      </w:r>
      <w:proofErr w:type="gramEnd"/>
      <w:r>
        <w:rPr>
          <w:rFonts w:cs="Arial" w:hint="cs"/>
          <w:rtl/>
          <w:lang w:bidi="ar-LB"/>
        </w:rPr>
        <w:t xml:space="preserve"> الذي لا يقدم ليد مندوب الوزارة في الموعد المحدد لن يُفحص.</w:t>
      </w:r>
      <w:bookmarkStart w:id="0" w:name="_GoBack"/>
      <w:bookmarkEnd w:id="0"/>
    </w:p>
    <w:p w14:paraId="50070C9C" w14:textId="77777777" w:rsidR="0011270B" w:rsidRPr="0011270B" w:rsidRDefault="0011270B" w:rsidP="0039197B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 xml:space="preserve">لا تلتزم وزارة المواصلات بقول توجه أياً </w:t>
      </w:r>
      <w:proofErr w:type="gramStart"/>
      <w:r>
        <w:rPr>
          <w:rFonts w:ascii="David" w:hAnsi="David" w:cstheme="minorBidi" w:hint="cs"/>
          <w:rtl/>
          <w:lang w:bidi="ar-LB"/>
        </w:rPr>
        <w:t>كان .</w:t>
      </w:r>
      <w:proofErr w:type="gramEnd"/>
    </w:p>
    <w:p w14:paraId="78907FC9" w14:textId="7576FA25" w:rsidR="0011270B" w:rsidRPr="0011270B" w:rsidRDefault="0011270B" w:rsidP="0011270B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 xml:space="preserve">فتح الطلبات </w:t>
      </w:r>
      <w:proofErr w:type="gramStart"/>
      <w:r>
        <w:rPr>
          <w:rFonts w:ascii="David" w:hAnsi="David" w:cstheme="minorBidi" w:hint="cs"/>
          <w:rtl/>
          <w:lang w:bidi="ar-LB"/>
        </w:rPr>
        <w:t>مشروط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بالحصول على مصادقة على الميزانية.</w:t>
      </w:r>
    </w:p>
    <w:p w14:paraId="04425F25" w14:textId="6046DA67" w:rsidR="0011270B" w:rsidRDefault="0011270B" w:rsidP="0011270B">
      <w:pPr>
        <w:numPr>
          <w:ilvl w:val="0"/>
          <w:numId w:val="16"/>
        </w:numPr>
        <w:spacing w:line="360" w:lineRule="auto"/>
        <w:jc w:val="both"/>
        <w:rPr>
          <w:rFonts w:ascii="David" w:hAnsi="David" w:cs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للجنة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المناقصات صلاحيات إضافية </w:t>
      </w:r>
      <w:r w:rsidRPr="0011270B">
        <w:rPr>
          <w:rFonts w:ascii="David" w:hAnsi="David"/>
          <w:rtl/>
          <w:lang w:bidi="ar-SA"/>
        </w:rPr>
        <w:t xml:space="preserve">صلاحيات إضافية مفصلة في مستندات الإجراء التنافسي وهي تحتفظ لنفسها بالحق بإدارة مفاوضات مع مقدمي العروض، بما في ذلك بواسطة إجراء </w:t>
      </w:r>
      <w:r w:rsidRPr="0011270B">
        <w:rPr>
          <w:rFonts w:ascii="David" w:hAnsi="David" w:cs="David"/>
        </w:rPr>
        <w:t>Best &amp; Final</w:t>
      </w:r>
      <w:r w:rsidRPr="0011270B">
        <w:rPr>
          <w:rFonts w:ascii="David" w:hAnsi="David"/>
          <w:rtl/>
          <w:lang w:bidi="ar-SA"/>
        </w:rPr>
        <w:t>"".</w:t>
      </w:r>
    </w:p>
    <w:p w14:paraId="361508F0" w14:textId="77777777" w:rsidR="0011270B" w:rsidRDefault="0011270B" w:rsidP="0011270B">
      <w:pPr>
        <w:numPr>
          <w:ilvl w:val="0"/>
          <w:numId w:val="16"/>
        </w:numPr>
        <w:spacing w:line="360" w:lineRule="auto"/>
        <w:jc w:val="both"/>
        <w:rPr>
          <w:rFonts w:ascii="David" w:hAnsi="David" w:cs="David" w:hint="cs"/>
        </w:rPr>
      </w:pPr>
      <w:r w:rsidRPr="0011270B">
        <w:rPr>
          <w:rFonts w:ascii="David" w:hAnsi="David"/>
          <w:rtl/>
          <w:lang w:bidi="ar-SA"/>
        </w:rPr>
        <w:t xml:space="preserve">تعليمات مستندات الإجراء التنافسي تتغلب على تعليمات هذا الإعلان، و/أو نشر </w:t>
      </w:r>
      <w:proofErr w:type="gramStart"/>
      <w:r w:rsidRPr="0011270B">
        <w:rPr>
          <w:rFonts w:ascii="David" w:hAnsi="David"/>
          <w:rtl/>
          <w:lang w:bidi="ar-SA"/>
        </w:rPr>
        <w:t>مستندات</w:t>
      </w:r>
      <w:proofErr w:type="gramEnd"/>
      <w:r w:rsidRPr="0011270B">
        <w:rPr>
          <w:rFonts w:ascii="David" w:hAnsi="David"/>
          <w:rtl/>
          <w:lang w:bidi="ar-SA"/>
        </w:rPr>
        <w:t xml:space="preserve"> الإجراء التنافسي في مواقع الانترنت.</w:t>
      </w:r>
    </w:p>
    <w:p w14:paraId="4DBC8EFC" w14:textId="34BC9B25" w:rsidR="00727F79" w:rsidRDefault="00727F79" w:rsidP="00727F79">
      <w:pPr>
        <w:ind w:left="368"/>
        <w:jc w:val="both"/>
        <w:rPr>
          <w:rFonts w:cs="David"/>
          <w:rtl/>
        </w:rPr>
      </w:pPr>
    </w:p>
    <w:p w14:paraId="42989E67" w14:textId="7401A597" w:rsidR="00ED5145" w:rsidRDefault="00ED5145" w:rsidP="00727F79">
      <w:pPr>
        <w:ind w:left="368"/>
        <w:jc w:val="both"/>
        <w:rPr>
          <w:rFonts w:cs="David"/>
          <w:rtl/>
        </w:rPr>
      </w:pPr>
    </w:p>
    <w:p w14:paraId="30C7E1F7" w14:textId="77777777" w:rsidR="005B676D" w:rsidRPr="00727F79" w:rsidRDefault="005B676D" w:rsidP="00727F79">
      <w:pPr>
        <w:rPr>
          <w:rtl/>
        </w:rPr>
      </w:pPr>
    </w:p>
    <w:sectPr w:rsidR="005B676D" w:rsidRPr="00727F79" w:rsidSect="005B798D">
      <w:headerReference w:type="default" r:id="rId12"/>
      <w:pgSz w:w="11906" w:h="16838"/>
      <w:pgMar w:top="2552" w:right="1558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CCB08C" w14:textId="77777777" w:rsidR="00DF71FF" w:rsidRDefault="00DF71FF">
      <w:r>
        <w:separator/>
      </w:r>
    </w:p>
  </w:endnote>
  <w:endnote w:type="continuationSeparator" w:id="0">
    <w:p w14:paraId="59E81B37" w14:textId="77777777" w:rsidR="00DF71FF" w:rsidRDefault="00DF7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A2BDB" w14:textId="77777777" w:rsidR="00DF71FF" w:rsidRDefault="00DF71FF">
      <w:r>
        <w:separator/>
      </w:r>
    </w:p>
  </w:footnote>
  <w:footnote w:type="continuationSeparator" w:id="0">
    <w:p w14:paraId="2B051ABB" w14:textId="77777777" w:rsidR="00DF71FF" w:rsidRDefault="00DF71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4EEA5A" w14:textId="77777777" w:rsidR="00662769" w:rsidRDefault="00AF6611" w:rsidP="00DA7484">
    <w:pPr>
      <w:pStyle w:val="a3"/>
      <w:jc w:val="center"/>
      <w:rPr>
        <w:rFonts w:cs="David"/>
        <w:b/>
        <w:bCs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129DE1FF" wp14:editId="4DF3B460">
          <wp:simplePos x="0" y="0"/>
          <wp:positionH relativeFrom="column">
            <wp:posOffset>2356485</wp:posOffset>
          </wp:positionH>
          <wp:positionV relativeFrom="paragraph">
            <wp:posOffset>-85725</wp:posOffset>
          </wp:positionV>
          <wp:extent cx="600075" cy="723900"/>
          <wp:effectExtent l="19050" t="0" r="9525" b="0"/>
          <wp:wrapTight wrapText="bothSides">
            <wp:wrapPolygon edited="0">
              <wp:start x="-686" y="0"/>
              <wp:lineTo x="-686" y="21032"/>
              <wp:lineTo x="21943" y="21032"/>
              <wp:lineTo x="21943" y="0"/>
              <wp:lineTo x="-686" y="0"/>
            </wp:wrapPolygon>
          </wp:wrapTight>
          <wp:docPr id="46" name="תמונה 3" descr="תיאור: סמ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תיאור: סמל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195B9E52" wp14:editId="6AD5624A">
          <wp:simplePos x="0" y="0"/>
          <wp:positionH relativeFrom="column">
            <wp:posOffset>-873125</wp:posOffset>
          </wp:positionH>
          <wp:positionV relativeFrom="paragraph">
            <wp:posOffset>-323850</wp:posOffset>
          </wp:positionV>
          <wp:extent cx="2040255" cy="981075"/>
          <wp:effectExtent l="19050" t="0" r="0" b="0"/>
          <wp:wrapNone/>
          <wp:docPr id="47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0255" cy="981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17289B0F" wp14:editId="0BD150C4">
          <wp:simplePos x="0" y="0"/>
          <wp:positionH relativeFrom="column">
            <wp:posOffset>5089525</wp:posOffset>
          </wp:positionH>
          <wp:positionV relativeFrom="paragraph">
            <wp:posOffset>-243840</wp:posOffset>
          </wp:positionV>
          <wp:extent cx="1112520" cy="891540"/>
          <wp:effectExtent l="19050" t="0" r="0" b="0"/>
          <wp:wrapNone/>
          <wp:docPr id="4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2520" cy="891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81649A" w14:textId="77777777" w:rsidR="00662769" w:rsidRDefault="00662769" w:rsidP="00DA7484">
    <w:pPr>
      <w:pStyle w:val="a3"/>
      <w:jc w:val="center"/>
      <w:rPr>
        <w:rFonts w:cs="David"/>
        <w:b/>
        <w:bCs/>
        <w:rtl/>
      </w:rPr>
    </w:pPr>
  </w:p>
  <w:p w14:paraId="09FD1CA0" w14:textId="77777777" w:rsidR="00662769" w:rsidRDefault="00662769" w:rsidP="00DA7484">
    <w:pPr>
      <w:pStyle w:val="a3"/>
      <w:rPr>
        <w:rFonts w:cs="David"/>
        <w:b/>
        <w:bCs/>
        <w:rtl/>
      </w:rPr>
    </w:pPr>
    <w:r>
      <w:rPr>
        <w:rFonts w:cs="David" w:hint="cs"/>
        <w:b/>
        <w:bCs/>
        <w:rtl/>
      </w:rPr>
      <w:tab/>
    </w:r>
  </w:p>
  <w:p w14:paraId="4E3FCDD6" w14:textId="77777777" w:rsidR="00662769" w:rsidRDefault="00662769" w:rsidP="00DA7484">
    <w:pPr>
      <w:pStyle w:val="a3"/>
      <w:rPr>
        <w:rFonts w:cs="David"/>
        <w:b/>
        <w:bCs/>
        <w:rtl/>
      </w:rPr>
    </w:pPr>
  </w:p>
  <w:p w14:paraId="6E9FAF13" w14:textId="7C858F20" w:rsidR="001B476A" w:rsidRPr="001B476A" w:rsidRDefault="001B476A" w:rsidP="001B476A">
    <w:pPr>
      <w:pStyle w:val="a3"/>
      <w:jc w:val="both"/>
      <w:rPr>
        <w:rFonts w:cs="David"/>
        <w:b/>
        <w:bCs/>
        <w:rtl/>
      </w:rPr>
    </w:pPr>
    <w:r w:rsidRPr="001B476A">
      <w:rPr>
        <w:b/>
        <w:bCs/>
        <w:rtl/>
        <w:lang w:bidi="ar-SA"/>
      </w:rPr>
      <w:t xml:space="preserve">وزارة المواصلات والأمان على الطرق </w:t>
    </w:r>
  </w:p>
  <w:p w14:paraId="00C86EED" w14:textId="017B1171" w:rsidR="00662769" w:rsidRPr="005B676D" w:rsidRDefault="001B476A" w:rsidP="001B476A">
    <w:pPr>
      <w:pStyle w:val="a3"/>
      <w:rPr>
        <w:rFonts w:cs="David"/>
        <w:b/>
        <w:bCs/>
      </w:rPr>
    </w:pPr>
    <w:r w:rsidRPr="001B476A">
      <w:rPr>
        <w:b/>
        <w:bCs/>
        <w:rtl/>
        <w:lang w:bidi="ar-SA"/>
      </w:rPr>
      <w:t xml:space="preserve">                                                                  </w:t>
    </w:r>
    <w:r>
      <w:rPr>
        <w:rFonts w:hint="cs"/>
        <w:b/>
        <w:bCs/>
        <w:rtl/>
      </w:rPr>
      <w:t xml:space="preserve">                    </w:t>
    </w:r>
    <w:r w:rsidRPr="001B476A">
      <w:rPr>
        <w:b/>
        <w:bCs/>
        <w:rtl/>
        <w:lang w:bidi="ar-SA"/>
      </w:rPr>
      <w:t xml:space="preserve">    السلطة القطرية للمواصلات العمومية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24693"/>
    <w:multiLevelType w:val="multilevel"/>
    <w:tmpl w:val="68727B3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</w:rPr>
    </w:lvl>
  </w:abstractNum>
  <w:abstractNum w:abstractNumId="1">
    <w:nsid w:val="0A3253DE"/>
    <w:multiLevelType w:val="multilevel"/>
    <w:tmpl w:val="4A2E3E2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">
    <w:nsid w:val="0B0911F2"/>
    <w:multiLevelType w:val="multilevel"/>
    <w:tmpl w:val="509E106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3">
    <w:nsid w:val="0B45766B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4">
    <w:nsid w:val="0E1F6995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1050D23"/>
    <w:multiLevelType w:val="multilevel"/>
    <w:tmpl w:val="3C2E0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num" w:pos="1494"/>
        </w:tabs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6">
    <w:nsid w:val="14CF6C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74E3760"/>
    <w:multiLevelType w:val="hybridMultilevel"/>
    <w:tmpl w:val="3948E25E"/>
    <w:lvl w:ilvl="0" w:tplc="D41CB618">
      <w:start w:val="6"/>
      <w:numFmt w:val="hebrew1"/>
      <w:lvlText w:val="%1."/>
      <w:lvlJc w:val="left"/>
      <w:pPr>
        <w:tabs>
          <w:tab w:val="num" w:pos="285"/>
        </w:tabs>
        <w:ind w:left="285" w:right="285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05"/>
        </w:tabs>
        <w:ind w:left="1005" w:right="1005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25"/>
        </w:tabs>
        <w:ind w:left="1725" w:right="17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45"/>
        </w:tabs>
        <w:ind w:left="2445" w:right="2445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165"/>
        </w:tabs>
        <w:ind w:left="3165" w:right="3165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885"/>
        </w:tabs>
        <w:ind w:left="3885" w:right="38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05"/>
        </w:tabs>
        <w:ind w:left="4605" w:right="4605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25"/>
        </w:tabs>
        <w:ind w:left="5325" w:right="5325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45"/>
        </w:tabs>
        <w:ind w:left="6045" w:right="6045" w:hanging="180"/>
      </w:pPr>
    </w:lvl>
  </w:abstractNum>
  <w:abstractNum w:abstractNumId="8">
    <w:nsid w:val="17F42D1D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9">
    <w:nsid w:val="19ED55AE"/>
    <w:multiLevelType w:val="multilevel"/>
    <w:tmpl w:val="79900BD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10">
    <w:nsid w:val="1B703E6A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1">
    <w:nsid w:val="1D3523E9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2">
    <w:nsid w:val="213E0C5F"/>
    <w:multiLevelType w:val="hybridMultilevel"/>
    <w:tmpl w:val="EDF45E76"/>
    <w:lvl w:ilvl="0" w:tplc="8190F148">
      <w:start w:val="4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13">
    <w:nsid w:val="25990733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>
    <w:nsid w:val="2E0A6DB0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5">
    <w:nsid w:val="310C5288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9DC6C2B"/>
    <w:multiLevelType w:val="multilevel"/>
    <w:tmpl w:val="629C6B9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17">
    <w:nsid w:val="3BEB759E"/>
    <w:multiLevelType w:val="hybridMultilevel"/>
    <w:tmpl w:val="E81052F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8">
    <w:nsid w:val="3DCF646D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40356D4C"/>
    <w:multiLevelType w:val="multilevel"/>
    <w:tmpl w:val="EFF05F7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20">
    <w:nsid w:val="41F10DA6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1">
    <w:nsid w:val="434B54AA"/>
    <w:multiLevelType w:val="multilevel"/>
    <w:tmpl w:val="A8AC42F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446D4333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6"/>
        <w:szCs w:val="26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4A130352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4">
    <w:nsid w:val="4D0215DA"/>
    <w:multiLevelType w:val="hybridMultilevel"/>
    <w:tmpl w:val="F5763D36"/>
    <w:lvl w:ilvl="0" w:tplc="61A42500">
      <w:start w:val="3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5">
    <w:nsid w:val="4DE16546"/>
    <w:multiLevelType w:val="multilevel"/>
    <w:tmpl w:val="1E32B68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6">
    <w:nsid w:val="61E020DB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7">
    <w:nsid w:val="64C23C2F"/>
    <w:multiLevelType w:val="multilevel"/>
    <w:tmpl w:val="3BB622D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440"/>
      </w:pPr>
      <w:rPr>
        <w:rFonts w:hint="default"/>
      </w:rPr>
    </w:lvl>
  </w:abstractNum>
  <w:abstractNum w:abstractNumId="28">
    <w:nsid w:val="67C95B6C"/>
    <w:multiLevelType w:val="multilevel"/>
    <w:tmpl w:val="013E0B36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  <w:b/>
      </w:rPr>
    </w:lvl>
  </w:abstractNum>
  <w:abstractNum w:abstractNumId="29">
    <w:nsid w:val="6E690F53"/>
    <w:multiLevelType w:val="multilevel"/>
    <w:tmpl w:val="7A0245C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6"/>
        <w:szCs w:val="26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sz w:val="26"/>
        <w:szCs w:val="26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1F64D57"/>
    <w:multiLevelType w:val="multilevel"/>
    <w:tmpl w:val="5E3E0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31">
    <w:nsid w:val="76D76F7B"/>
    <w:multiLevelType w:val="hybridMultilevel"/>
    <w:tmpl w:val="03342B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85C3ECF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79515E7F"/>
    <w:multiLevelType w:val="multilevel"/>
    <w:tmpl w:val="8E9466CA"/>
    <w:lvl w:ilvl="0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34" w:hanging="567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814"/>
        </w:tabs>
        <w:ind w:left="1814" w:hanging="68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29" w:hanging="102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876" w:hanging="124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585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94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003" w:hanging="709"/>
      </w:pPr>
      <w:rPr>
        <w:rFonts w:hint="default"/>
      </w:rPr>
    </w:lvl>
  </w:abstractNum>
  <w:abstractNum w:abstractNumId="34">
    <w:nsid w:val="7D3D511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1"/>
  </w:num>
  <w:num w:numId="2">
    <w:abstractNumId w:val="33"/>
  </w:num>
  <w:num w:numId="3">
    <w:abstractNumId w:val="9"/>
  </w:num>
  <w:num w:numId="4">
    <w:abstractNumId w:val="3"/>
  </w:num>
  <w:num w:numId="5">
    <w:abstractNumId w:val="26"/>
  </w:num>
  <w:num w:numId="6">
    <w:abstractNumId w:val="17"/>
  </w:num>
  <w:num w:numId="7">
    <w:abstractNumId w:val="10"/>
  </w:num>
  <w:num w:numId="8">
    <w:abstractNumId w:val="23"/>
  </w:num>
  <w:num w:numId="9">
    <w:abstractNumId w:val="20"/>
  </w:num>
  <w:num w:numId="10">
    <w:abstractNumId w:val="2"/>
  </w:num>
  <w:num w:numId="11">
    <w:abstractNumId w:val="25"/>
  </w:num>
  <w:num w:numId="12">
    <w:abstractNumId w:val="1"/>
  </w:num>
  <w:num w:numId="13">
    <w:abstractNumId w:val="8"/>
  </w:num>
  <w:num w:numId="14">
    <w:abstractNumId w:val="11"/>
  </w:num>
  <w:num w:numId="15">
    <w:abstractNumId w:val="14"/>
  </w:num>
  <w:num w:numId="16">
    <w:abstractNumId w:val="0"/>
  </w:num>
  <w:num w:numId="17">
    <w:abstractNumId w:val="15"/>
  </w:num>
  <w:num w:numId="18">
    <w:abstractNumId w:val="24"/>
  </w:num>
  <w:num w:numId="19">
    <w:abstractNumId w:val="7"/>
  </w:num>
  <w:num w:numId="20">
    <w:abstractNumId w:val="12"/>
  </w:num>
  <w:num w:numId="21">
    <w:abstractNumId w:val="13"/>
  </w:num>
  <w:num w:numId="22">
    <w:abstractNumId w:val="28"/>
  </w:num>
  <w:num w:numId="23">
    <w:abstractNumId w:val="5"/>
  </w:num>
  <w:num w:numId="24">
    <w:abstractNumId w:val="30"/>
  </w:num>
  <w:num w:numId="25">
    <w:abstractNumId w:val="16"/>
  </w:num>
  <w:num w:numId="26">
    <w:abstractNumId w:val="19"/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</w:num>
  <w:num w:numId="29">
    <w:abstractNumId w:val="27"/>
  </w:num>
  <w:num w:numId="30">
    <w:abstractNumId w:val="4"/>
  </w:num>
  <w:num w:numId="31">
    <w:abstractNumId w:val="18"/>
  </w:num>
  <w:num w:numId="32">
    <w:abstractNumId w:val="34"/>
  </w:num>
  <w:num w:numId="33">
    <w:abstractNumId w:val="6"/>
  </w:num>
  <w:num w:numId="34">
    <w:abstractNumId w:val="22"/>
  </w:num>
  <w:num w:numId="35">
    <w:abstractNumId w:val="32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30A"/>
    <w:rsid w:val="00001088"/>
    <w:rsid w:val="00015D83"/>
    <w:rsid w:val="00026963"/>
    <w:rsid w:val="00034886"/>
    <w:rsid w:val="00043E83"/>
    <w:rsid w:val="00060D03"/>
    <w:rsid w:val="00062EEC"/>
    <w:rsid w:val="0006465C"/>
    <w:rsid w:val="0006644A"/>
    <w:rsid w:val="000746B0"/>
    <w:rsid w:val="00081DC6"/>
    <w:rsid w:val="000876FD"/>
    <w:rsid w:val="000A0946"/>
    <w:rsid w:val="000A3025"/>
    <w:rsid w:val="000A41C2"/>
    <w:rsid w:val="000B186A"/>
    <w:rsid w:val="000C02A4"/>
    <w:rsid w:val="000C2491"/>
    <w:rsid w:val="000E1582"/>
    <w:rsid w:val="000E4B94"/>
    <w:rsid w:val="000E7EC8"/>
    <w:rsid w:val="000F3E76"/>
    <w:rsid w:val="0010653E"/>
    <w:rsid w:val="0011270B"/>
    <w:rsid w:val="001159D4"/>
    <w:rsid w:val="00116DA2"/>
    <w:rsid w:val="00123DDA"/>
    <w:rsid w:val="0013180E"/>
    <w:rsid w:val="00132678"/>
    <w:rsid w:val="001327B4"/>
    <w:rsid w:val="00132FE6"/>
    <w:rsid w:val="001335A0"/>
    <w:rsid w:val="001352E2"/>
    <w:rsid w:val="00135771"/>
    <w:rsid w:val="001372A9"/>
    <w:rsid w:val="0014015B"/>
    <w:rsid w:val="001401DE"/>
    <w:rsid w:val="00143A29"/>
    <w:rsid w:val="0014792D"/>
    <w:rsid w:val="0015186B"/>
    <w:rsid w:val="00157648"/>
    <w:rsid w:val="00172BC1"/>
    <w:rsid w:val="00174A59"/>
    <w:rsid w:val="001802B1"/>
    <w:rsid w:val="00180F61"/>
    <w:rsid w:val="001814CC"/>
    <w:rsid w:val="00187B52"/>
    <w:rsid w:val="00194933"/>
    <w:rsid w:val="001A2E97"/>
    <w:rsid w:val="001B1AC4"/>
    <w:rsid w:val="001B1FC7"/>
    <w:rsid w:val="001B20D3"/>
    <w:rsid w:val="001B3F97"/>
    <w:rsid w:val="001B476A"/>
    <w:rsid w:val="001D4A66"/>
    <w:rsid w:val="00207417"/>
    <w:rsid w:val="00210AD1"/>
    <w:rsid w:val="00210CB3"/>
    <w:rsid w:val="0021138A"/>
    <w:rsid w:val="002153EA"/>
    <w:rsid w:val="00226C01"/>
    <w:rsid w:val="00246BF1"/>
    <w:rsid w:val="0025719F"/>
    <w:rsid w:val="00267329"/>
    <w:rsid w:val="00291054"/>
    <w:rsid w:val="002943F8"/>
    <w:rsid w:val="002B367A"/>
    <w:rsid w:val="002B7309"/>
    <w:rsid w:val="002C059D"/>
    <w:rsid w:val="002C3797"/>
    <w:rsid w:val="002D3571"/>
    <w:rsid w:val="002D547D"/>
    <w:rsid w:val="002D562F"/>
    <w:rsid w:val="002E2C35"/>
    <w:rsid w:val="00301DC4"/>
    <w:rsid w:val="00305723"/>
    <w:rsid w:val="003076E8"/>
    <w:rsid w:val="00310C79"/>
    <w:rsid w:val="00314921"/>
    <w:rsid w:val="003360B2"/>
    <w:rsid w:val="003458A8"/>
    <w:rsid w:val="00347FAD"/>
    <w:rsid w:val="00354A98"/>
    <w:rsid w:val="0036630A"/>
    <w:rsid w:val="003775AA"/>
    <w:rsid w:val="003836ED"/>
    <w:rsid w:val="0039197B"/>
    <w:rsid w:val="00394762"/>
    <w:rsid w:val="00396805"/>
    <w:rsid w:val="003B47E5"/>
    <w:rsid w:val="003B7CC1"/>
    <w:rsid w:val="003C5801"/>
    <w:rsid w:val="003D07E8"/>
    <w:rsid w:val="003D3E0B"/>
    <w:rsid w:val="003E4386"/>
    <w:rsid w:val="003E499E"/>
    <w:rsid w:val="004003FC"/>
    <w:rsid w:val="004032B8"/>
    <w:rsid w:val="00405B15"/>
    <w:rsid w:val="00421628"/>
    <w:rsid w:val="00421BB5"/>
    <w:rsid w:val="00426D69"/>
    <w:rsid w:val="00431979"/>
    <w:rsid w:val="004404F6"/>
    <w:rsid w:val="004409E9"/>
    <w:rsid w:val="00442E5F"/>
    <w:rsid w:val="00450169"/>
    <w:rsid w:val="00452391"/>
    <w:rsid w:val="004537A9"/>
    <w:rsid w:val="00463EE9"/>
    <w:rsid w:val="00471E18"/>
    <w:rsid w:val="00482F47"/>
    <w:rsid w:val="00485941"/>
    <w:rsid w:val="004905D3"/>
    <w:rsid w:val="00492FE1"/>
    <w:rsid w:val="004933F2"/>
    <w:rsid w:val="004A2918"/>
    <w:rsid w:val="004A45BB"/>
    <w:rsid w:val="004B031F"/>
    <w:rsid w:val="004B1C6F"/>
    <w:rsid w:val="004B6140"/>
    <w:rsid w:val="004C4275"/>
    <w:rsid w:val="004D04EC"/>
    <w:rsid w:val="004D0EAC"/>
    <w:rsid w:val="004D1C6C"/>
    <w:rsid w:val="004D673E"/>
    <w:rsid w:val="004D6D08"/>
    <w:rsid w:val="004D7B8C"/>
    <w:rsid w:val="004E0EE1"/>
    <w:rsid w:val="004F0EDD"/>
    <w:rsid w:val="004F5583"/>
    <w:rsid w:val="005010BD"/>
    <w:rsid w:val="00506C44"/>
    <w:rsid w:val="00506E0C"/>
    <w:rsid w:val="00511DA9"/>
    <w:rsid w:val="00532D40"/>
    <w:rsid w:val="00537E17"/>
    <w:rsid w:val="00540B94"/>
    <w:rsid w:val="00543C2C"/>
    <w:rsid w:val="00545C51"/>
    <w:rsid w:val="005529F3"/>
    <w:rsid w:val="00554B5D"/>
    <w:rsid w:val="00555619"/>
    <w:rsid w:val="00555920"/>
    <w:rsid w:val="00565509"/>
    <w:rsid w:val="0058044C"/>
    <w:rsid w:val="005850B8"/>
    <w:rsid w:val="005973A8"/>
    <w:rsid w:val="005A0B71"/>
    <w:rsid w:val="005A2DC7"/>
    <w:rsid w:val="005A3A4F"/>
    <w:rsid w:val="005B0F18"/>
    <w:rsid w:val="005B1FF1"/>
    <w:rsid w:val="005B676D"/>
    <w:rsid w:val="005B798D"/>
    <w:rsid w:val="005C5B65"/>
    <w:rsid w:val="005C67E2"/>
    <w:rsid w:val="005D3AFC"/>
    <w:rsid w:val="005D428D"/>
    <w:rsid w:val="005D4553"/>
    <w:rsid w:val="005D724F"/>
    <w:rsid w:val="005D7719"/>
    <w:rsid w:val="00610B37"/>
    <w:rsid w:val="006111AA"/>
    <w:rsid w:val="0061303D"/>
    <w:rsid w:val="00617B1B"/>
    <w:rsid w:val="00630A1F"/>
    <w:rsid w:val="006332C4"/>
    <w:rsid w:val="0063690A"/>
    <w:rsid w:val="006401CA"/>
    <w:rsid w:val="0065164A"/>
    <w:rsid w:val="00661002"/>
    <w:rsid w:val="00662769"/>
    <w:rsid w:val="006715EC"/>
    <w:rsid w:val="00680124"/>
    <w:rsid w:val="006824AE"/>
    <w:rsid w:val="006825C1"/>
    <w:rsid w:val="00687523"/>
    <w:rsid w:val="006907E2"/>
    <w:rsid w:val="006A1857"/>
    <w:rsid w:val="006A7854"/>
    <w:rsid w:val="006B48AA"/>
    <w:rsid w:val="006C3AAF"/>
    <w:rsid w:val="006C50E5"/>
    <w:rsid w:val="006C604B"/>
    <w:rsid w:val="006C7A01"/>
    <w:rsid w:val="006D152B"/>
    <w:rsid w:val="006E2E64"/>
    <w:rsid w:val="006E4FD0"/>
    <w:rsid w:val="006E7621"/>
    <w:rsid w:val="00703915"/>
    <w:rsid w:val="00710887"/>
    <w:rsid w:val="00713EF1"/>
    <w:rsid w:val="00724804"/>
    <w:rsid w:val="00726AD8"/>
    <w:rsid w:val="00726FA5"/>
    <w:rsid w:val="00727F79"/>
    <w:rsid w:val="00734CF7"/>
    <w:rsid w:val="00750AD5"/>
    <w:rsid w:val="007608B6"/>
    <w:rsid w:val="007625D0"/>
    <w:rsid w:val="00763188"/>
    <w:rsid w:val="00763473"/>
    <w:rsid w:val="0077182A"/>
    <w:rsid w:val="00772FED"/>
    <w:rsid w:val="00773C4B"/>
    <w:rsid w:val="00776AC3"/>
    <w:rsid w:val="00784C61"/>
    <w:rsid w:val="007934D9"/>
    <w:rsid w:val="007A1BF7"/>
    <w:rsid w:val="007B2477"/>
    <w:rsid w:val="007B3C36"/>
    <w:rsid w:val="007B63E7"/>
    <w:rsid w:val="007B7770"/>
    <w:rsid w:val="007C16E7"/>
    <w:rsid w:val="007D6926"/>
    <w:rsid w:val="007E19A3"/>
    <w:rsid w:val="007E1B1B"/>
    <w:rsid w:val="007F1AB3"/>
    <w:rsid w:val="007F4589"/>
    <w:rsid w:val="007F4CC7"/>
    <w:rsid w:val="00803F9B"/>
    <w:rsid w:val="00807B97"/>
    <w:rsid w:val="0081453D"/>
    <w:rsid w:val="00814D59"/>
    <w:rsid w:val="00821B0A"/>
    <w:rsid w:val="00824046"/>
    <w:rsid w:val="008358CE"/>
    <w:rsid w:val="00857D98"/>
    <w:rsid w:val="008736F8"/>
    <w:rsid w:val="00876FB5"/>
    <w:rsid w:val="00885E3F"/>
    <w:rsid w:val="00890BD4"/>
    <w:rsid w:val="00893E87"/>
    <w:rsid w:val="008949E7"/>
    <w:rsid w:val="00897192"/>
    <w:rsid w:val="008972DB"/>
    <w:rsid w:val="008A3B59"/>
    <w:rsid w:val="008A6C2C"/>
    <w:rsid w:val="008B32C6"/>
    <w:rsid w:val="008C1196"/>
    <w:rsid w:val="008C2A50"/>
    <w:rsid w:val="008C50B1"/>
    <w:rsid w:val="008C72B8"/>
    <w:rsid w:val="008E0217"/>
    <w:rsid w:val="008E330A"/>
    <w:rsid w:val="008E3D89"/>
    <w:rsid w:val="008F6323"/>
    <w:rsid w:val="009003A4"/>
    <w:rsid w:val="009027AC"/>
    <w:rsid w:val="00903332"/>
    <w:rsid w:val="00915C38"/>
    <w:rsid w:val="00916C45"/>
    <w:rsid w:val="00923E38"/>
    <w:rsid w:val="0092609C"/>
    <w:rsid w:val="00942102"/>
    <w:rsid w:val="009435FE"/>
    <w:rsid w:val="00951A17"/>
    <w:rsid w:val="009657B3"/>
    <w:rsid w:val="00971640"/>
    <w:rsid w:val="009723FB"/>
    <w:rsid w:val="009846D2"/>
    <w:rsid w:val="00985836"/>
    <w:rsid w:val="009A0376"/>
    <w:rsid w:val="009A4080"/>
    <w:rsid w:val="009A7EB4"/>
    <w:rsid w:val="009B34EA"/>
    <w:rsid w:val="009B428A"/>
    <w:rsid w:val="009B431C"/>
    <w:rsid w:val="009B62FD"/>
    <w:rsid w:val="009B68EE"/>
    <w:rsid w:val="009B6CF7"/>
    <w:rsid w:val="009C1E1D"/>
    <w:rsid w:val="009C6BC8"/>
    <w:rsid w:val="009C6BEB"/>
    <w:rsid w:val="009D3077"/>
    <w:rsid w:val="009D65A2"/>
    <w:rsid w:val="009E4222"/>
    <w:rsid w:val="00A00689"/>
    <w:rsid w:val="00A06294"/>
    <w:rsid w:val="00A17638"/>
    <w:rsid w:val="00A24055"/>
    <w:rsid w:val="00A24069"/>
    <w:rsid w:val="00A272CA"/>
    <w:rsid w:val="00A45D35"/>
    <w:rsid w:val="00A45F9F"/>
    <w:rsid w:val="00A47CCE"/>
    <w:rsid w:val="00A64086"/>
    <w:rsid w:val="00A714B1"/>
    <w:rsid w:val="00A71709"/>
    <w:rsid w:val="00A73378"/>
    <w:rsid w:val="00A73796"/>
    <w:rsid w:val="00A85752"/>
    <w:rsid w:val="00A94675"/>
    <w:rsid w:val="00AA0240"/>
    <w:rsid w:val="00AA1AFF"/>
    <w:rsid w:val="00AB38CD"/>
    <w:rsid w:val="00AB4170"/>
    <w:rsid w:val="00AB65C1"/>
    <w:rsid w:val="00AB7B53"/>
    <w:rsid w:val="00AC0CA2"/>
    <w:rsid w:val="00AC1019"/>
    <w:rsid w:val="00AC1816"/>
    <w:rsid w:val="00AC6CC5"/>
    <w:rsid w:val="00AD0F66"/>
    <w:rsid w:val="00AD64CC"/>
    <w:rsid w:val="00AF1812"/>
    <w:rsid w:val="00AF3CAA"/>
    <w:rsid w:val="00AF58B7"/>
    <w:rsid w:val="00AF6611"/>
    <w:rsid w:val="00AF7C74"/>
    <w:rsid w:val="00B0628D"/>
    <w:rsid w:val="00B25006"/>
    <w:rsid w:val="00B31D35"/>
    <w:rsid w:val="00B472EE"/>
    <w:rsid w:val="00B47C3E"/>
    <w:rsid w:val="00B5295D"/>
    <w:rsid w:val="00B533E0"/>
    <w:rsid w:val="00B56119"/>
    <w:rsid w:val="00B66BB6"/>
    <w:rsid w:val="00B800E5"/>
    <w:rsid w:val="00B9186B"/>
    <w:rsid w:val="00BA6382"/>
    <w:rsid w:val="00BD48E7"/>
    <w:rsid w:val="00BD7EDB"/>
    <w:rsid w:val="00BE37AE"/>
    <w:rsid w:val="00BF2013"/>
    <w:rsid w:val="00C05B27"/>
    <w:rsid w:val="00C1633A"/>
    <w:rsid w:val="00C23784"/>
    <w:rsid w:val="00C23B85"/>
    <w:rsid w:val="00C3581F"/>
    <w:rsid w:val="00C378B8"/>
    <w:rsid w:val="00C60890"/>
    <w:rsid w:val="00C621F6"/>
    <w:rsid w:val="00C660CE"/>
    <w:rsid w:val="00C72044"/>
    <w:rsid w:val="00C826CA"/>
    <w:rsid w:val="00C93EBF"/>
    <w:rsid w:val="00C97A42"/>
    <w:rsid w:val="00CA3A46"/>
    <w:rsid w:val="00CA68A7"/>
    <w:rsid w:val="00CB24DA"/>
    <w:rsid w:val="00CC118D"/>
    <w:rsid w:val="00CC3B3E"/>
    <w:rsid w:val="00CD07C0"/>
    <w:rsid w:val="00CD500C"/>
    <w:rsid w:val="00CD5A58"/>
    <w:rsid w:val="00CD73CF"/>
    <w:rsid w:val="00CE4F5D"/>
    <w:rsid w:val="00CE65DE"/>
    <w:rsid w:val="00CE7ECA"/>
    <w:rsid w:val="00CF2CBE"/>
    <w:rsid w:val="00CF43B2"/>
    <w:rsid w:val="00D16220"/>
    <w:rsid w:val="00D34A3F"/>
    <w:rsid w:val="00D3662A"/>
    <w:rsid w:val="00D412FA"/>
    <w:rsid w:val="00D416E2"/>
    <w:rsid w:val="00D533F6"/>
    <w:rsid w:val="00D56E5D"/>
    <w:rsid w:val="00D56EB2"/>
    <w:rsid w:val="00D60E8B"/>
    <w:rsid w:val="00D731B2"/>
    <w:rsid w:val="00D77A41"/>
    <w:rsid w:val="00D8172A"/>
    <w:rsid w:val="00D85ACB"/>
    <w:rsid w:val="00D95CE2"/>
    <w:rsid w:val="00DA7484"/>
    <w:rsid w:val="00DB0BE3"/>
    <w:rsid w:val="00DC0136"/>
    <w:rsid w:val="00DC11E7"/>
    <w:rsid w:val="00DD63D9"/>
    <w:rsid w:val="00DF0E45"/>
    <w:rsid w:val="00DF1D46"/>
    <w:rsid w:val="00DF3A28"/>
    <w:rsid w:val="00DF71FF"/>
    <w:rsid w:val="00E06E95"/>
    <w:rsid w:val="00E11443"/>
    <w:rsid w:val="00E15598"/>
    <w:rsid w:val="00E2390B"/>
    <w:rsid w:val="00E3565C"/>
    <w:rsid w:val="00E35ACA"/>
    <w:rsid w:val="00E43F7B"/>
    <w:rsid w:val="00E64D4E"/>
    <w:rsid w:val="00E72260"/>
    <w:rsid w:val="00E7431E"/>
    <w:rsid w:val="00E771AC"/>
    <w:rsid w:val="00E80B9E"/>
    <w:rsid w:val="00E83945"/>
    <w:rsid w:val="00E864F3"/>
    <w:rsid w:val="00E953AF"/>
    <w:rsid w:val="00EA44B2"/>
    <w:rsid w:val="00EA508A"/>
    <w:rsid w:val="00EB2169"/>
    <w:rsid w:val="00EC4EA3"/>
    <w:rsid w:val="00EC6983"/>
    <w:rsid w:val="00EC6BAA"/>
    <w:rsid w:val="00ED11A4"/>
    <w:rsid w:val="00ED1B6C"/>
    <w:rsid w:val="00ED5145"/>
    <w:rsid w:val="00ED60C5"/>
    <w:rsid w:val="00EE1472"/>
    <w:rsid w:val="00F0305B"/>
    <w:rsid w:val="00F13E78"/>
    <w:rsid w:val="00F20971"/>
    <w:rsid w:val="00F2552D"/>
    <w:rsid w:val="00F30D8E"/>
    <w:rsid w:val="00F339C6"/>
    <w:rsid w:val="00F37D42"/>
    <w:rsid w:val="00F40CC5"/>
    <w:rsid w:val="00F46F58"/>
    <w:rsid w:val="00F47D9E"/>
    <w:rsid w:val="00F60826"/>
    <w:rsid w:val="00F60DD1"/>
    <w:rsid w:val="00F643A8"/>
    <w:rsid w:val="00F8751E"/>
    <w:rsid w:val="00F944C3"/>
    <w:rsid w:val="00F94700"/>
    <w:rsid w:val="00F94AA2"/>
    <w:rsid w:val="00F97A37"/>
    <w:rsid w:val="00FA0F51"/>
    <w:rsid w:val="00FA6AE8"/>
    <w:rsid w:val="00FB1788"/>
    <w:rsid w:val="00FD1AE2"/>
    <w:rsid w:val="00FD208E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162F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963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E0EE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4E0EE1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857D98"/>
    <w:rPr>
      <w:rFonts w:ascii="Tahoma" w:hAnsi="Tahoma" w:cs="Tahoma"/>
      <w:sz w:val="16"/>
      <w:szCs w:val="16"/>
    </w:rPr>
  </w:style>
  <w:style w:type="paragraph" w:customStyle="1" w:styleId="a7">
    <w:name w:val="תו"/>
    <w:basedOn w:val="a"/>
    <w:next w:val="a"/>
    <w:autoRedefine/>
    <w:rsid w:val="0081453D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8">
    <w:name w:val="תו תו תו תו תו תו"/>
    <w:basedOn w:val="a"/>
    <w:next w:val="a"/>
    <w:autoRedefine/>
    <w:rsid w:val="00734CF7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9">
    <w:name w:val="תו תו תו תו תו תו תו תו תו תו"/>
    <w:basedOn w:val="a"/>
    <w:next w:val="a"/>
    <w:autoRedefine/>
    <w:rsid w:val="002D562F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a">
    <w:name w:val="תו תו תו תו תו תו תו"/>
    <w:basedOn w:val="a"/>
    <w:next w:val="a"/>
    <w:autoRedefine/>
    <w:rsid w:val="006D152B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4">
    <w:name w:val="כותרת עליונה תו"/>
    <w:link w:val="a3"/>
    <w:rsid w:val="00DA7484"/>
    <w:rPr>
      <w:sz w:val="24"/>
      <w:szCs w:val="24"/>
    </w:rPr>
  </w:style>
  <w:style w:type="character" w:styleId="ab">
    <w:name w:val="annotation reference"/>
    <w:uiPriority w:val="99"/>
    <w:rsid w:val="00C05B27"/>
    <w:rPr>
      <w:sz w:val="16"/>
      <w:szCs w:val="16"/>
    </w:rPr>
  </w:style>
  <w:style w:type="paragraph" w:styleId="ac">
    <w:name w:val="annotation text"/>
    <w:basedOn w:val="a"/>
    <w:link w:val="ad"/>
    <w:uiPriority w:val="99"/>
    <w:rsid w:val="00C05B27"/>
    <w:rPr>
      <w:rFonts w:cs="David"/>
      <w:sz w:val="20"/>
      <w:szCs w:val="20"/>
    </w:rPr>
  </w:style>
  <w:style w:type="character" w:customStyle="1" w:styleId="ad">
    <w:name w:val="טקסט הערה תו"/>
    <w:link w:val="ac"/>
    <w:rsid w:val="00C05B27"/>
    <w:rPr>
      <w:rFonts w:cs="David"/>
    </w:rPr>
  </w:style>
  <w:style w:type="paragraph" w:styleId="ae">
    <w:name w:val="annotation subject"/>
    <w:basedOn w:val="ac"/>
    <w:next w:val="ac"/>
    <w:link w:val="af"/>
    <w:rsid w:val="00ED1B6C"/>
    <w:rPr>
      <w:rFonts w:cs="Times New Roman"/>
      <w:b/>
      <w:bCs/>
    </w:rPr>
  </w:style>
  <w:style w:type="character" w:customStyle="1" w:styleId="af">
    <w:name w:val="נושא הערה תו"/>
    <w:link w:val="ae"/>
    <w:rsid w:val="00ED1B6C"/>
    <w:rPr>
      <w:rFonts w:cs="David"/>
      <w:b/>
      <w:bCs/>
    </w:rPr>
  </w:style>
  <w:style w:type="character" w:styleId="Hyperlink">
    <w:name w:val="Hyperlink"/>
    <w:rsid w:val="00662769"/>
    <w:rPr>
      <w:color w:val="0000FF"/>
      <w:u w:val="single"/>
    </w:rPr>
  </w:style>
  <w:style w:type="paragraph" w:styleId="af0">
    <w:name w:val="List Paragraph"/>
    <w:aliases w:val="מכרזים - טקסט סעיפים"/>
    <w:basedOn w:val="a"/>
    <w:link w:val="af1"/>
    <w:uiPriority w:val="34"/>
    <w:qFormat/>
    <w:rsid w:val="005010BD"/>
    <w:pPr>
      <w:ind w:left="720"/>
      <w:contextualSpacing/>
    </w:pPr>
  </w:style>
  <w:style w:type="table" w:styleId="af2">
    <w:name w:val="Table Grid"/>
    <w:basedOn w:val="a1"/>
    <w:uiPriority w:val="39"/>
    <w:rsid w:val="00081DC6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Revision"/>
    <w:hidden/>
    <w:uiPriority w:val="99"/>
    <w:semiHidden/>
    <w:rsid w:val="00E3565C"/>
    <w:rPr>
      <w:sz w:val="24"/>
      <w:szCs w:val="24"/>
    </w:rPr>
  </w:style>
  <w:style w:type="character" w:customStyle="1" w:styleId="af1">
    <w:name w:val="פיסקת רשימה תו"/>
    <w:aliases w:val="מכרזים - טקסט סעיפים תו"/>
    <w:link w:val="af0"/>
    <w:uiPriority w:val="34"/>
    <w:locked/>
    <w:rsid w:val="00ED60C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963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E0EE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4E0EE1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857D98"/>
    <w:rPr>
      <w:rFonts w:ascii="Tahoma" w:hAnsi="Tahoma" w:cs="Tahoma"/>
      <w:sz w:val="16"/>
      <w:szCs w:val="16"/>
    </w:rPr>
  </w:style>
  <w:style w:type="paragraph" w:customStyle="1" w:styleId="a7">
    <w:name w:val="תו"/>
    <w:basedOn w:val="a"/>
    <w:next w:val="a"/>
    <w:autoRedefine/>
    <w:rsid w:val="0081453D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8">
    <w:name w:val="תו תו תו תו תו תו"/>
    <w:basedOn w:val="a"/>
    <w:next w:val="a"/>
    <w:autoRedefine/>
    <w:rsid w:val="00734CF7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9">
    <w:name w:val="תו תו תו תו תו תו תו תו תו תו"/>
    <w:basedOn w:val="a"/>
    <w:next w:val="a"/>
    <w:autoRedefine/>
    <w:rsid w:val="002D562F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a">
    <w:name w:val="תו תו תו תו תו תו תו"/>
    <w:basedOn w:val="a"/>
    <w:next w:val="a"/>
    <w:autoRedefine/>
    <w:rsid w:val="006D152B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4">
    <w:name w:val="כותרת עליונה תו"/>
    <w:link w:val="a3"/>
    <w:rsid w:val="00DA7484"/>
    <w:rPr>
      <w:sz w:val="24"/>
      <w:szCs w:val="24"/>
    </w:rPr>
  </w:style>
  <w:style w:type="character" w:styleId="ab">
    <w:name w:val="annotation reference"/>
    <w:uiPriority w:val="99"/>
    <w:rsid w:val="00C05B27"/>
    <w:rPr>
      <w:sz w:val="16"/>
      <w:szCs w:val="16"/>
    </w:rPr>
  </w:style>
  <w:style w:type="paragraph" w:styleId="ac">
    <w:name w:val="annotation text"/>
    <w:basedOn w:val="a"/>
    <w:link w:val="ad"/>
    <w:uiPriority w:val="99"/>
    <w:rsid w:val="00C05B27"/>
    <w:rPr>
      <w:rFonts w:cs="David"/>
      <w:sz w:val="20"/>
      <w:szCs w:val="20"/>
    </w:rPr>
  </w:style>
  <w:style w:type="character" w:customStyle="1" w:styleId="ad">
    <w:name w:val="טקסט הערה תו"/>
    <w:link w:val="ac"/>
    <w:rsid w:val="00C05B27"/>
    <w:rPr>
      <w:rFonts w:cs="David"/>
    </w:rPr>
  </w:style>
  <w:style w:type="paragraph" w:styleId="ae">
    <w:name w:val="annotation subject"/>
    <w:basedOn w:val="ac"/>
    <w:next w:val="ac"/>
    <w:link w:val="af"/>
    <w:rsid w:val="00ED1B6C"/>
    <w:rPr>
      <w:rFonts w:cs="Times New Roman"/>
      <w:b/>
      <w:bCs/>
    </w:rPr>
  </w:style>
  <w:style w:type="character" w:customStyle="1" w:styleId="af">
    <w:name w:val="נושא הערה תו"/>
    <w:link w:val="ae"/>
    <w:rsid w:val="00ED1B6C"/>
    <w:rPr>
      <w:rFonts w:cs="David"/>
      <w:b/>
      <w:bCs/>
    </w:rPr>
  </w:style>
  <w:style w:type="character" w:styleId="Hyperlink">
    <w:name w:val="Hyperlink"/>
    <w:rsid w:val="00662769"/>
    <w:rPr>
      <w:color w:val="0000FF"/>
      <w:u w:val="single"/>
    </w:rPr>
  </w:style>
  <w:style w:type="paragraph" w:styleId="af0">
    <w:name w:val="List Paragraph"/>
    <w:aliases w:val="מכרזים - טקסט סעיפים"/>
    <w:basedOn w:val="a"/>
    <w:link w:val="af1"/>
    <w:uiPriority w:val="34"/>
    <w:qFormat/>
    <w:rsid w:val="005010BD"/>
    <w:pPr>
      <w:ind w:left="720"/>
      <w:contextualSpacing/>
    </w:pPr>
  </w:style>
  <w:style w:type="table" w:styleId="af2">
    <w:name w:val="Table Grid"/>
    <w:basedOn w:val="a1"/>
    <w:uiPriority w:val="39"/>
    <w:rsid w:val="00081DC6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Revision"/>
    <w:hidden/>
    <w:uiPriority w:val="99"/>
    <w:semiHidden/>
    <w:rsid w:val="00E3565C"/>
    <w:rPr>
      <w:sz w:val="24"/>
      <w:szCs w:val="24"/>
    </w:rPr>
  </w:style>
  <w:style w:type="character" w:customStyle="1" w:styleId="af1">
    <w:name w:val="פיסקת רשימה תו"/>
    <w:aliases w:val="מכרזים - טקסט סעיפים תו"/>
    <w:link w:val="af0"/>
    <w:uiPriority w:val="34"/>
    <w:locked/>
    <w:rsid w:val="00ED60C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45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06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2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SDAsmachta xmlns="5714d09d-71ef-4fe8-87fa-72b6d983af3a" xsi:nil="true"/>
    <SDDocumentSource xmlns="5714d09d-71ef-4fe8-87fa-72b6d983af3a">OfficeAddIn</SDDocumentSource>
    <SDCategoryID xmlns="5714d09d-71ef-4fe8-87fa-72b6d983af3a">44e81529175b;#</SDCategoryID>
    <SDDocDate xmlns="5714d09d-71ef-4fe8-87fa-72b6d983af3a">2016-05-28T23:00:00+00:00</SDDocDate>
    <SDOriginalID xmlns="5714d09d-71ef-4fe8-87fa-72b6d983af3a" xsi:nil="true"/>
    <SDHebDate xmlns="5714d09d-71ef-4fe8-87fa-72b6d983af3a">כ"א באייר, התשע"ו</SDHebDate>
    <SDOfflineTo xmlns="5714d09d-71ef-4fe8-87fa-72b6d983af3a" xsi:nil="true"/>
    <SDLastSigningDate xmlns="5714d09d-71ef-4fe8-87fa-72b6d983af3a" xsi:nil="true"/>
    <SDCategories xmlns="5714d09d-71ef-4fe8-87fa-72b6d983af3a">:מינהלת תחבורה ציבורית:מינהלת תחבורה ציבורית:מכרזים:אשכול ביתר עילית ועמק האלה;#</SDCategories>
    <SDNumOfSignatures xmlns="5714d09d-71ef-4fe8-87fa-72b6d983af3a" xsi:nil="true"/>
    <AutoNumber xmlns="5714d09d-71ef-4fe8-87fa-72b6d983af3a">11791916</AutoNumber>
    <SDSignersLogins xmlns="5714d09d-71ef-4fe8-87fa-72b6d983af3a" xsi:nil="true"/>
    <SDAuthor xmlns="5714d09d-71ef-4fe8-87fa-72b6d983af3a">אייל ליפשיץ</SDAuthor>
    <SDImportance xmlns="5714d09d-71ef-4fe8-87fa-72b6d983af3a">0</SDImportance>
    <InCareOf xmlns="5714d09d-71ef-4fe8-87fa-72b6d983af3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עדליא - חדש" ma:contentTypeID="0x010100B1CC8BC015A3144F961071E79447D62F0D000389FB8FD860574D97E3F0E7F99DC9B9" ma:contentTypeVersion="5" ma:contentTypeDescription="צור מסמך חדש." ma:contentTypeScope="" ma:versionID="7621c3eb30eb357956d8cb511359b0d1">
  <xsd:schema xmlns:xsd="http://www.w3.org/2001/XMLSchema" xmlns:p="http://schemas.microsoft.com/office/2006/metadata/properties" xmlns:ns2="5714d09d-71ef-4fe8-87fa-72b6d983af3a" targetNamespace="http://schemas.microsoft.com/office/2006/metadata/properties" ma:root="true" ma:fieldsID="2868c5f9d53f888565097ce856ea5e14" ns2:_="">
    <xsd:import namespace="5714d09d-71ef-4fe8-87fa-72b6d983af3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DocumentSource" minOccurs="0"/>
                <xsd:element ref="ns2:SDLastSigningDate" minOccurs="0"/>
                <xsd:element ref="ns2:SDNumOfSignatures" minOccurs="0"/>
                <xsd:element ref="ns2:SDSignersLogins" minOccurs="0"/>
                <xsd:element ref="ns2:InCareOf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714d09d-71ef-4fe8-87fa-72b6d983af3a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Importance" ma:index="17" nillable="true" ma:displayName="חשיבות" ma:internalName="SDImportance">
      <xsd:simpleType>
        <xsd:restriction base="dms:Number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InCareOf" ma:index="22" nillable="true" ma:displayName="עדליא בטיפול של" ma:internalName="InCareOf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0D546FDF-ECFD-4EE5-84E4-B50D6383E698}">
  <ds:schemaRefs>
    <ds:schemaRef ds:uri="http://schemas.microsoft.com/office/2006/metadata/properties"/>
    <ds:schemaRef ds:uri="5714d09d-71ef-4fe8-87fa-72b6d983af3a"/>
  </ds:schemaRefs>
</ds:datastoreItem>
</file>

<file path=customXml/itemProps2.xml><?xml version="1.0" encoding="utf-8"?>
<ds:datastoreItem xmlns:ds="http://schemas.openxmlformats.org/officeDocument/2006/customXml" ds:itemID="{8D5373FC-F330-4C83-9C9B-48C5949D6C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DE79A0-7630-4774-B6EE-9F8CB587FF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4d09d-71ef-4fe8-87fa-72b6d983af3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439EE31C-0EB7-475E-82D1-C791A27BBBA9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260</Words>
  <Characters>1264</Characters>
  <Application>Microsoft Office Word</Application>
  <DocSecurity>0</DocSecurity>
  <Lines>26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הודעת פרסום המכרז בעיתון - סופי</vt:lpstr>
      <vt:lpstr>הודעת פרסום המכרז בעיתון - סופי</vt:lpstr>
    </vt:vector>
  </TitlesOfParts>
  <Company>MOT</Company>
  <LinksUpToDate>false</LinksUpToDate>
  <CharactersWithSpaces>1520</CharactersWithSpaces>
  <SharedDoc>false</SharedDoc>
  <HLinks>
    <vt:vector size="6" baseType="variant">
      <vt:variant>
        <vt:i4>1179763</vt:i4>
      </vt:variant>
      <vt:variant>
        <vt:i4>0</vt:i4>
      </vt:variant>
      <vt:variant>
        <vt:i4>0</vt:i4>
      </vt:variant>
      <vt:variant>
        <vt:i4>5</vt:i4>
      </vt:variant>
      <vt:variant>
        <vt:lpwstr>mailto:doronh@adalya.co.il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הודעת פרסום המכרז בעיתון - סופי</dc:title>
  <dc:creator>alinar</dc:creator>
  <cp:lastModifiedBy>Win7</cp:lastModifiedBy>
  <cp:revision>4</cp:revision>
  <cp:lastPrinted>2018-11-11T11:41:00Z</cp:lastPrinted>
  <dcterms:created xsi:type="dcterms:W3CDTF">2019-07-10T11:38:00Z</dcterms:created>
  <dcterms:modified xsi:type="dcterms:W3CDTF">2019-07-13T12:55:00Z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0x010100B1CC8BC015A3144F961071E79447D62F0D000389FB8FD860574D97E3F0E7F99DC9B9</vt:lpwstr>
  </property>
  <property fmtid="{D5CDD505-2E9C-101B-9397-08002B2CF9AE}" pid="3" name="ContentType">
    <vt:lpwstr>עדליא - חדש</vt:lpwstr>
  </property>
  <property fmtid="{D5CDD505-2E9C-101B-9397-08002B2CF9AE}" pid="4" name="CardID">
    <vt:lpwstr>8640.00000000000</vt:lpwstr>
  </property>
  <property fmtid="{D5CDD505-2E9C-101B-9397-08002B2CF9AE}" pid="5" name="pages_number">
    <vt:lpwstr>1</vt:lpwstr>
  </property>
  <property fmtid="{D5CDD505-2E9C-101B-9397-08002B2CF9AE}" pid="6" name="DocType">
    <vt:lpwstr>כללי</vt:lpwstr>
  </property>
  <property fmtid="{D5CDD505-2E9C-101B-9397-08002B2CF9AE}" pid="7" name="AD_Comments">
    <vt:lpwstr/>
  </property>
  <property fmtid="{D5CDD505-2E9C-101B-9397-08002B2CF9AE}" pid="8" name="classification">
    <vt:lpwstr>שמור</vt:lpwstr>
  </property>
</Properties>
</file>